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764042" w:rsidRDefault="00764042" w:rsidP="00F33609">
      <w:pPr>
        <w:jc w:val="right"/>
        <w:spacing w:after="0"/>
      </w:pPr>
    </w:p>
    <w:p w:rsidR="00764042" w:rsidRDefault="00764042" w:rsidP="00F33609">
      <w:pPr>
        <w:jc w:val="right"/>
        <w:spacing w:after="0"/>
      </w:pPr>
    </w:p>
    <w:p w:rsidR="00764042" w:rsidRDefault="00764042" w:rsidP="00F33609">
      <w:pPr>
        <w:jc w:val="right"/>
        <w:spacing w:after="0"/>
      </w:pPr>
    </w:p>
    <w:p w:rsidR="00764042" w:rsidRDefault="00764042" w:rsidP="00F33609">
      <w:pPr>
        <w:jc w:val="right"/>
        <w:spacing w:after="0"/>
      </w:pPr>
    </w:p>
    <w:p w:rsidR="00764042" w:rsidRDefault="00764042" w:rsidP="00F33609">
      <w:pPr>
        <w:jc w:val="right"/>
        <w:spacing w:after="0"/>
      </w:pPr>
    </w:p>
    <w:p w:rsidR="00764042" w:rsidRDefault="00764042" w:rsidP="00F33609" w:rsidRPr="00501849">
      <w:pPr>
        <w:jc w:val="right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 xml:space="preserve">Warszawa, dn. </w:t>
      </w:r>
      <w:r w:rsidR="008540F5" w:rsidRPr="00501849">
        <w:rPr>
          <w:sz w:val="24"/>
          <w:szCs w:val="24"/>
        </w:rPr>
        <w:t>………</w:t>
      </w:r>
      <w:r w:rsidRPr="00501849">
        <w:rPr>
          <w:sz w:val="24"/>
          <w:szCs w:val="24"/>
        </w:rPr>
        <w:t>.201</w:t>
      </w:r>
      <w:r w:rsidR="008540F5" w:rsidRPr="00501849">
        <w:rPr>
          <w:sz w:val="24"/>
          <w:szCs w:val="24"/>
        </w:rPr>
        <w:t>6</w:t>
      </w:r>
      <w:r w:rsidRPr="00501849">
        <w:rPr>
          <w:sz w:val="24"/>
          <w:szCs w:val="24"/>
        </w:rPr>
        <w:t xml:space="preserve"> r.</w:t>
      </w:r>
    </w:p>
    <w:p w:rsidR="00501849" w:rsidRDefault="00501849" w:rsidP="00DD2846">
      <w:pPr>
        <w:ind w:left="3420"/>
        <w:spacing w:after="0"/>
        <w:rPr>
          <w:b/>
          <w:sz w:val="24"/>
          <w:szCs w:val="24"/>
        </w:rPr>
      </w:pPr>
    </w:p>
    <w:p w:rsidR="00764042" w:rsidRDefault="00764042" w:rsidP="00DD2846" w:rsidRPr="00501849">
      <w:pPr>
        <w:ind w:left="3420"/>
        <w:spacing w:after="0"/>
        <w:rPr>
          <w:b/>
          <w:sz w:val="24"/>
          <w:szCs w:val="24"/>
        </w:rPr>
      </w:pPr>
      <w:r w:rsidRPr="00501849">
        <w:rPr>
          <w:b/>
          <w:sz w:val="24"/>
          <w:szCs w:val="24"/>
        </w:rPr>
        <w:t>Samorządowe Kolegium Odwoławcze</w:t>
      </w:r>
    </w:p>
    <w:p w:rsidR="00764042" w:rsidRDefault="00764042" w:rsidP="00DD2846" w:rsidRPr="00501849">
      <w:pPr>
        <w:ind w:left="3420"/>
        <w:spacing w:after="0"/>
        <w:rPr>
          <w:b/>
          <w:sz w:val="24"/>
          <w:szCs w:val="24"/>
        </w:rPr>
      </w:pPr>
      <w:r w:rsidRPr="00501849">
        <w:rPr>
          <w:b/>
          <w:sz w:val="24"/>
          <w:szCs w:val="24"/>
        </w:rPr>
        <w:t>w Warszawie</w:t>
      </w:r>
    </w:p>
    <w:p w:rsidR="00764042" w:rsidRDefault="00764042" w:rsidP="00DD2846" w:rsidRPr="00501849">
      <w:pPr>
        <w:ind w:left="3420"/>
        <w:spacing w:after="0"/>
        <w:rPr>
          <w:b/>
          <w:sz w:val="24"/>
          <w:szCs w:val="24"/>
        </w:rPr>
      </w:pPr>
      <w:r w:rsidRPr="00501849">
        <w:rPr>
          <w:b/>
          <w:sz w:val="24"/>
          <w:szCs w:val="24"/>
        </w:rPr>
        <w:t>ul. Kielecka 44</w:t>
      </w:r>
    </w:p>
    <w:p w:rsidR="00764042" w:rsidRDefault="00764042" w:rsidP="00DD2846" w:rsidRPr="00501849">
      <w:pPr>
        <w:ind w:left="3420"/>
        <w:rPr>
          <w:sz w:val="24"/>
          <w:szCs w:val="24"/>
        </w:rPr>
      </w:pPr>
      <w:r w:rsidRPr="00501849">
        <w:rPr>
          <w:b/>
          <w:sz w:val="24"/>
          <w:szCs w:val="24"/>
        </w:rPr>
        <w:t>02-530 Warszawa</w:t>
      </w:r>
      <w:r w:rsidRPr="00501849">
        <w:rPr>
          <w:sz w:val="24"/>
          <w:szCs w:val="24"/>
        </w:rPr>
        <w:tab/>
      </w:r>
      <w:r w:rsidRPr="00501849">
        <w:rPr>
          <w:sz w:val="24"/>
          <w:szCs w:val="24"/>
        </w:rPr>
        <w:tab/>
      </w: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>Wnioskodawca:</w:t>
      </w:r>
    </w:p>
    <w:p w:rsidR="00764042" w:rsidRDefault="0068589D" w:rsidP="00DD2846" w:rsidRPr="00501849">
      <w:pPr>
        <w:ind w:left="3420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  <w:r w:rsidR="004D5355" w:rsidRPr="00501849">
        <w:rPr>
          <w:sz w:val="24"/>
          <w:szCs w:val="24"/>
        </w:rPr>
        <w:t xml:space="preserve"> </w:t>
      </w:r>
    </w:p>
    <w:p w:rsidR="0068589D" w:rsidRDefault="0068589D" w:rsidP="0068589D" w:rsidRPr="00501849">
      <w:pPr>
        <w:ind w:left="3420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  <w:r w:rsidRPr="00501849">
        <w:rPr>
          <w:sz w:val="24"/>
          <w:szCs w:val="24"/>
        </w:rPr>
        <w:t xml:space="preserve"> </w:t>
      </w:r>
    </w:p>
    <w:p w:rsidR="0068589D" w:rsidRDefault="0068589D" w:rsidP="0068589D" w:rsidRPr="00501849">
      <w:pPr>
        <w:ind w:left="3420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  <w:r w:rsidRPr="00501849">
        <w:rPr>
          <w:sz w:val="24"/>
          <w:szCs w:val="24"/>
        </w:rPr>
        <w:t xml:space="preserve"> </w:t>
      </w: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>Organ:</w:t>
      </w: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>Prezydent Miasta Stołecznego Warszawy</w:t>
      </w: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>Wydział Gospodarki Nieruchomościami dla Dzielnicy Ursynów</w:t>
      </w: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 xml:space="preserve">Al. </w:t>
      </w:r>
      <w:r w:rsidR="005006AD" w:rsidRPr="00501849">
        <w:rPr>
          <w:sz w:val="24"/>
          <w:szCs w:val="24"/>
        </w:rPr>
        <w:t xml:space="preserve">Komisji Edukacji Narodowej </w:t>
      </w:r>
      <w:r w:rsidRPr="00501849">
        <w:rPr>
          <w:sz w:val="24"/>
          <w:szCs w:val="24"/>
        </w:rPr>
        <w:t>61</w:t>
      </w:r>
    </w:p>
    <w:p w:rsidR="00764042" w:rsidRDefault="00764042" w:rsidP="00DD2846" w:rsidRPr="00501849">
      <w:pPr>
        <w:ind w:left="3420"/>
        <w:spacing w:after="0"/>
        <w:rPr>
          <w:sz w:val="24"/>
          <w:szCs w:val="24"/>
        </w:rPr>
      </w:pPr>
      <w:r w:rsidRPr="00501849">
        <w:rPr>
          <w:sz w:val="24"/>
          <w:szCs w:val="24"/>
        </w:rPr>
        <w:t xml:space="preserve">02-777 Warszawa </w:t>
      </w:r>
    </w:p>
    <w:p w:rsidR="008540F5" w:rsidRDefault="00B2783C" w:rsidRPr="00501849">
      <w:pPr>
        <w:rPr>
          <w:sz w:val="24"/>
          <w:szCs w:val="24"/>
        </w:rPr>
      </w:pPr>
      <w:r>
        <w:rPr>
          <w:sz w:val="24"/>
          <w:szCs w:val="24"/>
        </w:rPr>
        <w:t>Sygn. Akt …………………</w:t>
      </w:r>
    </w:p>
    <w:p w:rsidR="00764042" w:rsidRDefault="00764042" w:rsidP="002B582D" w:rsidRPr="00501849">
      <w:pPr>
        <w:jc w:val="both"/>
        <w:ind w:firstLine="708"/>
        <w:rPr>
          <w:b/>
          <w:sz w:val="24"/>
          <w:szCs w:val="24"/>
        </w:rPr>
      </w:pPr>
      <w:r w:rsidRPr="00501849">
        <w:rPr>
          <w:b/>
          <w:sz w:val="24"/>
          <w:szCs w:val="24"/>
        </w:rPr>
        <w:t xml:space="preserve">dotyczy: </w:t>
      </w:r>
      <w:r w:rsidR="008540F5" w:rsidRPr="00501849">
        <w:rPr>
          <w:b/>
          <w:sz w:val="24"/>
          <w:szCs w:val="24"/>
        </w:rPr>
        <w:t>uzupełnienia odwołania od</w:t>
      </w:r>
      <w:r w:rsidRPr="00501849">
        <w:rPr>
          <w:b/>
          <w:sz w:val="24"/>
          <w:szCs w:val="24"/>
        </w:rPr>
        <w:t xml:space="preserve"> wypowiedzeniu wy</w:t>
      </w:r>
      <w:r w:rsidR="008540F5" w:rsidRPr="00501849">
        <w:rPr>
          <w:b/>
          <w:sz w:val="24"/>
          <w:szCs w:val="24"/>
        </w:rPr>
        <w:t>sokości dotychczasowej opłaty z </w:t>
      </w:r>
      <w:r w:rsidRPr="00501849">
        <w:rPr>
          <w:b/>
          <w:sz w:val="24"/>
          <w:szCs w:val="24"/>
        </w:rPr>
        <w:t xml:space="preserve">tytułu użytkowania wieczystego gruntu w Warszawie przy ulicy Dembego/Zaruby stanowiącego udział w dz. ew. nr 112, 113 i 41/1 z obrębu 1-11-13. </w:t>
      </w:r>
    </w:p>
    <w:p w:rsidR="008540F5" w:rsidRDefault="008540F5" w:rsidP="00FC51B8" w:rsidRPr="00501849">
      <w:pPr>
        <w:jc w:val="both"/>
        <w:ind w:firstLine="708"/>
        <w:rPr>
          <w:sz w:val="24"/>
          <w:szCs w:val="24"/>
        </w:rPr>
      </w:pPr>
    </w:p>
    <w:p w:rsidR="008540F5" w:rsidRDefault="0068589D" w:rsidP="00FC51B8">
      <w:pPr>
        <w:jc w:val="both"/>
        <w:ind w:firstLine="708"/>
        <w:rPr>
          <w:sz w:val="24"/>
          <w:szCs w:val="24"/>
        </w:rPr>
      </w:pPr>
      <w:r>
        <w:rPr>
          <w:sz w:val="24"/>
          <w:szCs w:val="24"/>
        </w:rPr>
        <w:t>Ja niżej podpisany/-a …………………………………………………..</w:t>
      </w:r>
      <w:r w:rsidR="008540F5" w:rsidRPr="00501849">
        <w:rPr>
          <w:sz w:val="24"/>
          <w:szCs w:val="24"/>
        </w:rPr>
        <w:t xml:space="preserve"> w załączeniu przekazuj</w:t>
      </w:r>
      <w:r>
        <w:rPr>
          <w:sz w:val="24"/>
          <w:szCs w:val="24"/>
        </w:rPr>
        <w:t>ę</w:t>
      </w:r>
      <w:r w:rsidR="008540F5" w:rsidRPr="00501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poświadczoną za zgodność z oryginałem kopię </w:t>
      </w:r>
      <w:r w:rsidR="008540F5" w:rsidRPr="00501849">
        <w:rPr>
          <w:sz w:val="24"/>
          <w:szCs w:val="24"/>
        </w:rPr>
        <w:t>Operat</w:t>
      </w:r>
      <w:r>
        <w:rPr>
          <w:sz w:val="24"/>
          <w:szCs w:val="24"/>
        </w:rPr>
        <w:t xml:space="preserve">u szacunkowego </w:t>
      </w:r>
      <w:r w:rsidR="008540F5" w:rsidRPr="00501849">
        <w:rPr>
          <w:sz w:val="24"/>
          <w:szCs w:val="24"/>
        </w:rPr>
        <w:t>wartości rynkowej gruntu nieruchomości gruntowej położonej w Warszawie przy ulicy Dembego3, 3A i Zaruby 6, 6A stanowiącego udział w dz. ew. nr 112, 113 i 41/1 z obrębu 1-11-13 sporządzon</w:t>
      </w:r>
      <w:r>
        <w:rPr>
          <w:sz w:val="24"/>
          <w:szCs w:val="24"/>
        </w:rPr>
        <w:t>ego</w:t>
      </w:r>
      <w:r w:rsidR="008540F5" w:rsidRPr="00501849">
        <w:rPr>
          <w:sz w:val="24"/>
          <w:szCs w:val="24"/>
        </w:rPr>
        <w:t xml:space="preserve"> przez rzeczoznawcę majątkowego – mgr Renatę Maroszek celem dołączenia do akt postępowania o sygnaturze </w:t>
      </w:r>
      <w:r>
        <w:rPr>
          <w:sz w:val="24"/>
          <w:szCs w:val="24"/>
        </w:rPr>
        <w:t>…………………………….</w:t>
      </w:r>
      <w:r w:rsidR="008540F5" w:rsidRPr="00501849">
        <w:rPr>
          <w:sz w:val="24"/>
          <w:szCs w:val="24"/>
        </w:rPr>
        <w:t>.</w:t>
      </w:r>
      <w:r w:rsidR="005432FE">
        <w:rPr>
          <w:sz w:val="24"/>
          <w:szCs w:val="24"/>
        </w:rPr>
        <w:t xml:space="preserve"> i uwzględnienia przy rozpatrywaniu przedmiotowego odwołania.</w:t>
      </w:r>
    </w:p>
    <w:p w:rsidR="0068589D" w:rsidRDefault="0068589D" w:rsidP="0068589D" w:rsidRPr="005018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Oryginał przedmiotowego Operatu szacunkowego został załączony do akt sprawy o sygnaturze </w:t>
      </w:r>
      <w:r w:rsidRPr="00501849">
        <w:rPr>
          <w:sz w:val="24"/>
          <w:szCs w:val="24"/>
        </w:rPr>
        <w:t>KOX/3165/PO/15</w:t>
      </w:r>
      <w:r>
        <w:rPr>
          <w:sz w:val="24"/>
          <w:szCs w:val="24"/>
        </w:rPr>
        <w:t>.</w:t>
      </w:r>
    </w:p>
    <w:p w:rsidR="00764042" w:rsidRDefault="00B2783C" w:rsidP="004F37A6" w:rsidRPr="00501849">
      <w:pPr>
        <w:jc w:val="both"/>
        <w:ind w:left="36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………………………………………….</w:t>
      </w:r>
    </w:p>
    <w:p w:rsidR="00764042" w:rsidRDefault="00764042" w:rsidP="00DD2846" w:rsidRPr="00501849">
      <w:pPr>
        <w:jc w:val="both"/>
        <w:spacing w:after="0"/>
        <w:rPr>
          <w:sz w:val="24"/>
          <w:szCs w:val="24"/>
        </w:rPr>
      </w:pPr>
    </w:p>
    <w:p w:rsidR="002456C9" w:rsidRDefault="002456C9" w:rsidP="00DD2846" w:rsidRPr="00501849">
      <w:pPr>
        <w:jc w:val="both"/>
        <w:spacing w:after="0"/>
        <w:rPr>
          <w:sz w:val="24"/>
          <w:szCs w:val="24"/>
        </w:rPr>
      </w:pPr>
    </w:p>
    <w:sectPr w:rsidR="002456C9" w:rsidRPr="00501849" w:rsidSect="00DD2846">
      <w:docGrid w:linePitch="360"/>
      <w:pgSz w:w="11906" w:h="16838"/>
      <w:pgMar w:left="1417" w:right="1417" w:top="1417" w:bottom="89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26" w:rsidRDefault="00200A26" w:rsidP="00F47F4A">
      <w:pPr>
        <w:spacing w:after="0" w:line="240" w:lineRule="auto"/>
      </w:pPr>
      <w:r>
        <w:separator/>
      </w:r>
    </w:p>
  </w:endnote>
  <w:endnote w:type="continuationSeparator" w:id="0">
    <w:p w:rsidR="00200A26" w:rsidRDefault="00200A26" w:rsidP="00F4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/>
  <w:font w:name="Courier New"/>
  <w:font w:name="Arial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26" w:rsidRDefault="00200A26" w:rsidP="00F47F4A">
      <w:pPr>
        <w:spacing w:after="0" w:line="240" w:lineRule="auto"/>
      </w:pPr>
      <w:r>
        <w:separator/>
      </w:r>
    </w:p>
  </w:footnote>
  <w:footnote w:type="continuationSeparator" w:id="0">
    <w:p w:rsidR="00200A26" w:rsidRDefault="00200A26" w:rsidP="00F47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E3605CE"/>
    <w:tmpl w:val="BAF844D2"/>
    <w:lvl w:ilvl="0" w:tplc="0415000F">
      <w:numFmt w:val="decimal"/>
      <w:lvlText w:val="%1."/>
      <w:start w:val="1"/>
      <w:rPr>
        <w:rFonts w:cs="Times New Roman"/>
      </w:rPr>
      <w:pPr>
        <w:ind w:left="720"/>
        <w:ind w:hanging="360"/>
      </w:pPr>
      <w:lvlJc w:val="left"/>
    </w:lvl>
    <w:lvl w:ilvl="1" w:tentative="1" w:tplc="04150019">
      <w:numFmt w:val="lowerLetter"/>
      <w:lvlText w:val="%2."/>
      <w:start w:val="1"/>
      <w:rPr>
        <w:rFonts w:cs="Times New Roman"/>
      </w:rPr>
      <w:pPr>
        <w:ind w:left="1440"/>
        <w:ind w:hanging="360"/>
      </w:pPr>
      <w:lvlJc w:val="left"/>
    </w:lvl>
    <w:lvl w:ilvl="2" w:tentative="1" w:tplc="0415001B">
      <w:numFmt w:val="lowerRoman"/>
      <w:lvlText w:val="%3."/>
      <w:start w:val="1"/>
      <w:rPr>
        <w:rFonts w:cs="Times New Roman"/>
      </w:rPr>
      <w:pPr>
        <w:ind w:left="2160"/>
        <w:ind w:hanging="180"/>
      </w:pPr>
      <w:lvlJc w:val="right"/>
    </w:lvl>
    <w:lvl w:ilvl="3" w:tentative="1" w:tplc="0415000F">
      <w:numFmt w:val="decimal"/>
      <w:lvlText w:val="%4."/>
      <w:start w:val="1"/>
      <w:rPr>
        <w:rFonts w:cs="Times New Roman"/>
      </w:rPr>
      <w:pPr>
        <w:ind w:left="2880"/>
        <w:ind w:hanging="360"/>
      </w:pPr>
      <w:lvlJc w:val="left"/>
    </w:lvl>
    <w:lvl w:ilvl="4" w:tentative="1" w:tplc="04150019">
      <w:numFmt w:val="lowerLetter"/>
      <w:lvlText w:val="%5."/>
      <w:start w:val="1"/>
      <w:rPr>
        <w:rFonts w:cs="Times New Roman"/>
      </w:rPr>
      <w:pPr>
        <w:ind w:left="3600"/>
        <w:ind w:hanging="360"/>
      </w:pPr>
      <w:lvlJc w:val="left"/>
    </w:lvl>
    <w:lvl w:ilvl="5" w:tentative="1" w:tplc="0415001B">
      <w:numFmt w:val="lowerRoman"/>
      <w:lvlText w:val="%6."/>
      <w:start w:val="1"/>
      <w:rPr>
        <w:rFonts w:cs="Times New Roman"/>
      </w:rPr>
      <w:pPr>
        <w:ind w:left="4320"/>
        <w:ind w:hanging="180"/>
      </w:pPr>
      <w:lvlJc w:val="right"/>
    </w:lvl>
    <w:lvl w:ilvl="6" w:tentative="1" w:tplc="0415000F">
      <w:numFmt w:val="decimal"/>
      <w:lvlText w:val="%7."/>
      <w:start w:val="1"/>
      <w:rPr>
        <w:rFonts w:cs="Times New Roman"/>
      </w:rPr>
      <w:pPr>
        <w:ind w:left="5040"/>
        <w:ind w:hanging="360"/>
      </w:pPr>
      <w:lvlJc w:val="left"/>
    </w:lvl>
    <w:lvl w:ilvl="7" w:tentative="1" w:tplc="04150019">
      <w:numFmt w:val="lowerLetter"/>
      <w:lvlText w:val="%8."/>
      <w:start w:val="1"/>
      <w:rPr>
        <w:rFonts w:cs="Times New Roman"/>
      </w:rPr>
      <w:pPr>
        <w:ind w:left="5760"/>
        <w:ind w:hanging="360"/>
      </w:pPr>
      <w:lvlJc w:val="left"/>
    </w:lvl>
    <w:lvl w:ilvl="8" w:tentative="1" w:tplc="0415001B">
      <w:numFmt w:val="lowerRoman"/>
      <w:lvlText w:val="%9."/>
      <w:start w:val="1"/>
      <w:rPr>
        <w:rFonts w:cs="Times New Roman"/>
      </w:rPr>
      <w:pPr>
        <w:ind w:left="6480"/>
        <w:ind w:hanging="180"/>
      </w:pPr>
      <w:lvlJc w:val="right"/>
    </w:lvl>
  </w:abstractNum>
  <w:abstractNum w:abstractNumId="1">
    <w:multiLevelType w:val="hybridMultilevel"/>
    <w:nsid w:val="5F5C18DE"/>
    <w:tmpl w:val="7B364EEC"/>
    <w:lvl w:ilvl="0" w:tplc="0415000F">
      <w:numFmt w:val="decimal"/>
      <w:lvlText w:val="%1."/>
      <w:start w:val="1"/>
      <w:rPr>
        <w:rFonts w:cs="Times New Roman"/>
      </w:rPr>
      <w:pPr>
        <w:ind w:left="720"/>
        <w:ind w:hanging="360"/>
      </w:pPr>
      <w:lvlJc w:val="left"/>
    </w:lvl>
    <w:lvl w:ilvl="1" w:tentative="1" w:tplc="04150019">
      <w:numFmt w:val="lowerLetter"/>
      <w:lvlText w:val="%2."/>
      <w:start w:val="1"/>
      <w:rPr>
        <w:rFonts w:cs="Times New Roman"/>
      </w:rPr>
      <w:pPr>
        <w:ind w:left="1440"/>
        <w:ind w:hanging="360"/>
      </w:pPr>
      <w:lvlJc w:val="left"/>
    </w:lvl>
    <w:lvl w:ilvl="2" w:tentative="1" w:tplc="0415001B">
      <w:numFmt w:val="lowerRoman"/>
      <w:lvlText w:val="%3."/>
      <w:start w:val="1"/>
      <w:rPr>
        <w:rFonts w:cs="Times New Roman"/>
      </w:rPr>
      <w:pPr>
        <w:ind w:left="2160"/>
        <w:ind w:hanging="180"/>
      </w:pPr>
      <w:lvlJc w:val="right"/>
    </w:lvl>
    <w:lvl w:ilvl="3" w:tentative="1" w:tplc="0415000F">
      <w:numFmt w:val="decimal"/>
      <w:lvlText w:val="%4."/>
      <w:start w:val="1"/>
      <w:rPr>
        <w:rFonts w:cs="Times New Roman"/>
      </w:rPr>
      <w:pPr>
        <w:ind w:left="2880"/>
        <w:ind w:hanging="360"/>
      </w:pPr>
      <w:lvlJc w:val="left"/>
    </w:lvl>
    <w:lvl w:ilvl="4" w:tentative="1" w:tplc="04150019">
      <w:numFmt w:val="lowerLetter"/>
      <w:lvlText w:val="%5."/>
      <w:start w:val="1"/>
      <w:rPr>
        <w:rFonts w:cs="Times New Roman"/>
      </w:rPr>
      <w:pPr>
        <w:ind w:left="3600"/>
        <w:ind w:hanging="360"/>
      </w:pPr>
      <w:lvlJc w:val="left"/>
    </w:lvl>
    <w:lvl w:ilvl="5" w:tentative="1" w:tplc="0415001B">
      <w:numFmt w:val="lowerRoman"/>
      <w:lvlText w:val="%6."/>
      <w:start w:val="1"/>
      <w:rPr>
        <w:rFonts w:cs="Times New Roman"/>
      </w:rPr>
      <w:pPr>
        <w:ind w:left="4320"/>
        <w:ind w:hanging="180"/>
      </w:pPr>
      <w:lvlJc w:val="right"/>
    </w:lvl>
    <w:lvl w:ilvl="6" w:tentative="1" w:tplc="0415000F">
      <w:numFmt w:val="decimal"/>
      <w:lvlText w:val="%7."/>
      <w:start w:val="1"/>
      <w:rPr>
        <w:rFonts w:cs="Times New Roman"/>
      </w:rPr>
      <w:pPr>
        <w:ind w:left="5040"/>
        <w:ind w:hanging="360"/>
      </w:pPr>
      <w:lvlJc w:val="left"/>
    </w:lvl>
    <w:lvl w:ilvl="7" w:tentative="1" w:tplc="04150019">
      <w:numFmt w:val="lowerLetter"/>
      <w:lvlText w:val="%8."/>
      <w:start w:val="1"/>
      <w:rPr>
        <w:rFonts w:cs="Times New Roman"/>
      </w:rPr>
      <w:pPr>
        <w:ind w:left="5760"/>
        <w:ind w:hanging="360"/>
      </w:pPr>
      <w:lvlJc w:val="left"/>
    </w:lvl>
    <w:lvl w:ilvl="8" w:tentative="1" w:tplc="0415001B">
      <w:numFmt w:val="lowerRoman"/>
      <w:lvlText w:val="%9."/>
      <w:start w:val="1"/>
      <w:rPr>
        <w:rFonts w:cs="Times New Roman"/>
      </w:rPr>
      <w:pPr>
        <w:ind w:left="6480"/>
        <w:ind w:hanging="180"/>
      </w:pPr>
      <w:lvlJc w:val="right"/>
    </w:lvl>
  </w:abstractNum>
  <w:abstractNum w:abstractNumId="2">
    <w:multiLevelType w:val="hybridMultilevel"/>
    <w:nsid w:val="6E86695F"/>
    <w:tmpl w:val="7BB4455A"/>
    <w:lvl w:ilvl="0" w:tplc="0415000F">
      <w:numFmt w:val="decimal"/>
      <w:lvlText w:val="%1."/>
      <w:start w:val="1"/>
      <w:rPr>
        <w:rFonts w:cs="Times New Roman"/>
      </w:rPr>
      <w:pPr>
        <w:ind w:left="720"/>
        <w:ind w:hanging="360"/>
      </w:pPr>
      <w:lvlJc w:val="left"/>
    </w:lvl>
    <w:lvl w:ilvl="1" w:tentative="1" w:tplc="04150019">
      <w:numFmt w:val="lowerLetter"/>
      <w:lvlText w:val="%2."/>
      <w:start w:val="1"/>
      <w:rPr>
        <w:rFonts w:cs="Times New Roman"/>
      </w:rPr>
      <w:pPr>
        <w:ind w:left="1440"/>
        <w:ind w:hanging="360"/>
      </w:pPr>
      <w:lvlJc w:val="left"/>
    </w:lvl>
    <w:lvl w:ilvl="2" w:tentative="1" w:tplc="0415001B">
      <w:numFmt w:val="lowerRoman"/>
      <w:lvlText w:val="%3."/>
      <w:start w:val="1"/>
      <w:rPr>
        <w:rFonts w:cs="Times New Roman"/>
      </w:rPr>
      <w:pPr>
        <w:ind w:left="2160"/>
        <w:ind w:hanging="180"/>
      </w:pPr>
      <w:lvlJc w:val="right"/>
    </w:lvl>
    <w:lvl w:ilvl="3" w:tentative="1" w:tplc="0415000F">
      <w:numFmt w:val="decimal"/>
      <w:lvlText w:val="%4."/>
      <w:start w:val="1"/>
      <w:rPr>
        <w:rFonts w:cs="Times New Roman"/>
      </w:rPr>
      <w:pPr>
        <w:ind w:left="2880"/>
        <w:ind w:hanging="360"/>
      </w:pPr>
      <w:lvlJc w:val="left"/>
    </w:lvl>
    <w:lvl w:ilvl="4" w:tentative="1" w:tplc="04150019">
      <w:numFmt w:val="lowerLetter"/>
      <w:lvlText w:val="%5."/>
      <w:start w:val="1"/>
      <w:rPr>
        <w:rFonts w:cs="Times New Roman"/>
      </w:rPr>
      <w:pPr>
        <w:ind w:left="3600"/>
        <w:ind w:hanging="360"/>
      </w:pPr>
      <w:lvlJc w:val="left"/>
    </w:lvl>
    <w:lvl w:ilvl="5" w:tentative="1" w:tplc="0415001B">
      <w:numFmt w:val="lowerRoman"/>
      <w:lvlText w:val="%6."/>
      <w:start w:val="1"/>
      <w:rPr>
        <w:rFonts w:cs="Times New Roman"/>
      </w:rPr>
      <w:pPr>
        <w:ind w:left="4320"/>
        <w:ind w:hanging="180"/>
      </w:pPr>
      <w:lvlJc w:val="right"/>
    </w:lvl>
    <w:lvl w:ilvl="6" w:tentative="1" w:tplc="0415000F">
      <w:numFmt w:val="decimal"/>
      <w:lvlText w:val="%7."/>
      <w:start w:val="1"/>
      <w:rPr>
        <w:rFonts w:cs="Times New Roman"/>
      </w:rPr>
      <w:pPr>
        <w:ind w:left="5040"/>
        <w:ind w:hanging="360"/>
      </w:pPr>
      <w:lvlJc w:val="left"/>
    </w:lvl>
    <w:lvl w:ilvl="7" w:tentative="1" w:tplc="04150019">
      <w:numFmt w:val="lowerLetter"/>
      <w:lvlText w:val="%8."/>
      <w:start w:val="1"/>
      <w:rPr>
        <w:rFonts w:cs="Times New Roman"/>
      </w:rPr>
      <w:pPr>
        <w:ind w:left="5760"/>
        <w:ind w:hanging="360"/>
      </w:pPr>
      <w:lvlJc w:val="left"/>
    </w:lvl>
    <w:lvl w:ilvl="8" w:tentative="1" w:tplc="0415001B">
      <w:numFmt w:val="lowerRoman"/>
      <w:lvlText w:val="%9."/>
      <w:start w:val="1"/>
      <w:rPr>
        <w:rFonts w:cs="Times New Roman"/>
      </w:rPr>
      <w:pPr>
        <w:ind w:left="6480"/>
        <w:ind w:hanging="180"/>
      </w:pPr>
      <w:lvlJc w:val="right"/>
    </w:lvl>
  </w:abstractNum>
  <w:abstractNum w:abstractNumId="3">
    <w:multiLevelType w:val="hybridMultilevel"/>
    <w:nsid w:val="73472FB4"/>
    <w:tmpl w:val="F28A2126"/>
    <w:lvl w:ilvl="0" w:tplc="9E5EEE1A">
      <w:numFmt w:val="decimal"/>
      <w:lvlText w:val="%1."/>
      <w:start w:val="1"/>
      <w:rPr>
        <w:rFonts w:cs="Times New Roman"/>
      </w:rPr>
      <w:pPr>
        <w:ind w:left="720"/>
        <w:ind w:hanging="360"/>
      </w:pPr>
      <w:lvlJc w:val="left"/>
    </w:lvl>
    <w:lvl w:ilvl="1" w:tentative="1" w:tplc="04150019">
      <w:numFmt w:val="lowerLetter"/>
      <w:lvlText w:val="%2."/>
      <w:start w:val="1"/>
      <w:rPr>
        <w:rFonts w:cs="Times New Roman"/>
      </w:rPr>
      <w:pPr>
        <w:ind w:left="1440"/>
        <w:ind w:hanging="360"/>
      </w:pPr>
      <w:lvlJc w:val="left"/>
    </w:lvl>
    <w:lvl w:ilvl="2" w:tentative="1" w:tplc="0415001B">
      <w:numFmt w:val="lowerRoman"/>
      <w:lvlText w:val="%3."/>
      <w:start w:val="1"/>
      <w:rPr>
        <w:rFonts w:cs="Times New Roman"/>
      </w:rPr>
      <w:pPr>
        <w:ind w:left="2160"/>
        <w:ind w:hanging="180"/>
      </w:pPr>
      <w:lvlJc w:val="right"/>
    </w:lvl>
    <w:lvl w:ilvl="3" w:tentative="1" w:tplc="0415000F">
      <w:numFmt w:val="decimal"/>
      <w:lvlText w:val="%4."/>
      <w:start w:val="1"/>
      <w:rPr>
        <w:rFonts w:cs="Times New Roman"/>
      </w:rPr>
      <w:pPr>
        <w:ind w:left="2880"/>
        <w:ind w:hanging="360"/>
      </w:pPr>
      <w:lvlJc w:val="left"/>
    </w:lvl>
    <w:lvl w:ilvl="4" w:tentative="1" w:tplc="04150019">
      <w:numFmt w:val="lowerLetter"/>
      <w:lvlText w:val="%5."/>
      <w:start w:val="1"/>
      <w:rPr>
        <w:rFonts w:cs="Times New Roman"/>
      </w:rPr>
      <w:pPr>
        <w:ind w:left="3600"/>
        <w:ind w:hanging="360"/>
      </w:pPr>
      <w:lvlJc w:val="left"/>
    </w:lvl>
    <w:lvl w:ilvl="5" w:tentative="1" w:tplc="0415001B">
      <w:numFmt w:val="lowerRoman"/>
      <w:lvlText w:val="%6."/>
      <w:start w:val="1"/>
      <w:rPr>
        <w:rFonts w:cs="Times New Roman"/>
      </w:rPr>
      <w:pPr>
        <w:ind w:left="4320"/>
        <w:ind w:hanging="180"/>
      </w:pPr>
      <w:lvlJc w:val="right"/>
    </w:lvl>
    <w:lvl w:ilvl="6" w:tentative="1" w:tplc="0415000F">
      <w:numFmt w:val="decimal"/>
      <w:lvlText w:val="%7."/>
      <w:start w:val="1"/>
      <w:rPr>
        <w:rFonts w:cs="Times New Roman"/>
      </w:rPr>
      <w:pPr>
        <w:ind w:left="5040"/>
        <w:ind w:hanging="360"/>
      </w:pPr>
      <w:lvlJc w:val="left"/>
    </w:lvl>
    <w:lvl w:ilvl="7" w:tentative="1" w:tplc="04150019">
      <w:numFmt w:val="lowerLetter"/>
      <w:lvlText w:val="%8."/>
      <w:start w:val="1"/>
      <w:rPr>
        <w:rFonts w:cs="Times New Roman"/>
      </w:rPr>
      <w:pPr>
        <w:ind w:left="5760"/>
        <w:ind w:hanging="360"/>
      </w:pPr>
      <w:lvlJc w:val="left"/>
    </w:lvl>
    <w:lvl w:ilvl="8" w:tentative="1" w:tplc="0415001B">
      <w:numFmt w:val="lowerRoman"/>
      <w:lvlText w:val="%9."/>
      <w:start w:val="1"/>
      <w:rPr>
        <w:rFonts w:cs="Times New Roman"/>
      </w:rPr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:rsids>
    <w:rsidRoot val="000F662C"/>
    <w:rsid val="000605B3"/>
    <w:rsid val="000E4701"/>
    <w:rsid val="000F662C"/>
    <w:rsid val="00106007"/>
    <w:rsid val="00107BDF"/>
    <w:rsid val="00140916"/>
    <w:rsid val="001764D5"/>
    <w:rsid val="001A52DB"/>
    <w:rsid val="001E3487"/>
    <w:rsid val="00200A26"/>
    <w:rsid val="002456C9"/>
    <w:rsid val="00260D22"/>
    <w:rsid val="002B582D"/>
    <w:rsid val="002E75D4"/>
    <w:rsid val="0036168A"/>
    <w:rsid val="004102F7"/>
    <w:rsid val="00444314"/>
    <w:rsid val="00481ED1"/>
    <w:rsid val="004D5355"/>
    <w:rsid val="004F37A6"/>
    <w:rsid val="005006AD"/>
    <w:rsid val="00501849"/>
    <w:rsid val="005432FE"/>
    <w:rsid val="00562580"/>
    <w:rsid val="005874B2"/>
    <w:rsid val="005E139E"/>
    <w:rsid val="00615F79"/>
    <w:rsid val="00655DA2"/>
    <w:rsid val="006601D5"/>
    <w:rsid val="006673B1"/>
    <w:rsid val="0068589D"/>
    <w:rsid val="006A7650"/>
    <w:rsid val="006E03B3"/>
    <w:rsid val="00706C24"/>
    <w:rsid val="00764042"/>
    <w:rsid val="007862FC"/>
    <w:rsid val="007B1FD9"/>
    <w:rsid val="007C2622"/>
    <w:rsid val="00847166"/>
    <w:rsid val="008540F5"/>
    <w:rsid val="008A70DE"/>
    <w:rsid val="008F72B0"/>
    <w:rsid val="00983DC7"/>
    <w:rsid val="009B1B1B"/>
    <w:rsid val="009B6B17"/>
    <w:rsid val="00A352FC"/>
    <w:rsid val="00A50596"/>
    <w:rsid val="00A8167E"/>
    <w:rsid val="00AB1EA8"/>
    <w:rsid val="00B2783C"/>
    <w:rsid val="00B45179"/>
    <w:rsid val="00BE1246"/>
    <w:rsid val="00C74193"/>
    <w:rsid val="00C92F9C"/>
    <w:rsid val="00CB0F3F"/>
    <w:rsid val="00CD6F45"/>
    <w:rsid val="00DB618A"/>
    <w:rsid val="00DD2846"/>
    <w:rsid val="00DE7DB7"/>
    <w:rsid val="00E103B7"/>
    <w:rsid val="00E16FE9"/>
    <w:rsid val="00E46808"/>
    <w:rsid val="00E8049C"/>
    <w:rsid val="00EE3FBA"/>
    <w:rsid val="00F02ACE"/>
    <w:rsid val="00F1083D"/>
    <w:rsid val="00F33609"/>
    <w:rsid val="00F47F4A"/>
    <w:rsid val="00F66575"/>
    <w:rsid val="00F959CD"/>
    <w:rsid val="00FC51B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pl-PL" w:eastAsia="pl-PL" w:bidi="ar-SA"/>
        <w:rFonts w:ascii="Calibri" w:cs="Times New Roman" w:eastAsia="Calibri" w:hAnsi="Calibri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D2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qFormat/>
    <w:basedOn w:val="Normalny"/>
    <w:uiPriority w:val="99"/>
    <w:rsid w:val="002E75D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47F4A"/>
    <w:pPr>
      <w:spacing w:after="0" w:line="240" w:lineRule="auto"/>
    </w:pPr>
    <w:rPr>
      <w:sz w:val="20"/>
      <w:szCs w:val="20"/>
    </w:rPr>
  </w:style>
  <w:style w:type="character" w:styleId="TekstprzypisukocowegoZnak">
    <w:name w:val="Tekst przypisu końcowego Znak"/>
    <w:basedOn w:val="Domylnaczcionkaakapitu"/>
    <w:link w:val="Tekstprzypisukocowego"/>
    <w:uiPriority w:val="99"/>
    <w:semiHidden/>
    <w:locked/>
    <w:rsid w:val="00F47F4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47F4A"/>
    <w:rPr>
      <w:rFonts w:cs="Times New Roman"/>
      <w:vertAlign w:val="superscript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Karbowiak</dc:creator>
  <cp:keywords/>
  <dc:description/>
  <cp:lastModifiedBy>Andrzej Rogalski</cp:lastModifiedBy>
  <cp:revision>5</cp:revision>
  <cp:lastPrinted>2016-07-20T08:10:00Z</cp:lastPrinted>
  <dcterms:created xsi:type="dcterms:W3CDTF">2016-07-14T12:58:00Z</dcterms:created>
  <dcterms:modified xsi:type="dcterms:W3CDTF">2016-07-20T08:10:00Z</dcterms:modified>
</cp:coreProperties>
</file>